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3C1866AA" w:rsidR="002466FB" w:rsidRPr="00381E25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9F3BBE">
        <w:rPr>
          <w:rFonts w:ascii="Arial" w:eastAsia="平成明朝" w:hAnsi="Arial" w:cs="Arial"/>
          <w:color w:val="800000"/>
          <w:szCs w:val="24"/>
        </w:rPr>
        <w:t>To be returned</w:t>
      </w:r>
      <w:r>
        <w:rPr>
          <w:rFonts w:ascii="Arial" w:eastAsia="平成明朝" w:hAnsi="Arial" w:cs="Arial"/>
          <w:color w:val="800000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Cs w:val="24"/>
        </w:rPr>
        <w:t xml:space="preserve"> to:</w:t>
      </w:r>
      <w:r w:rsidRPr="00ED3B15">
        <w:t xml:space="preserve"> </w:t>
      </w:r>
      <w:r>
        <w:t xml:space="preserve"> </w:t>
      </w:r>
      <w:hyperlink r:id="rId12" w:history="1">
        <w:r w:rsidR="00141376" w:rsidRPr="0082748A">
          <w:rPr>
            <w:rStyle w:val="Hyperlink"/>
            <w:rFonts w:ascii="Arial" w:eastAsia="平成明朝" w:hAnsi="Arial" w:cs="Arial"/>
            <w:szCs w:val="24"/>
          </w:rPr>
          <w:t>alessia.donato@iter.org</w:t>
        </w:r>
      </w:hyperlink>
      <w:r>
        <w:t xml:space="preserve"> 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  </w:t>
      </w:r>
      <w:r w:rsidRPr="0081653A">
        <w:rPr>
          <w:rFonts w:ascii="Arial" w:eastAsia="平成明朝" w:hAnsi="Arial" w:cs="Arial"/>
          <w:color w:val="800000"/>
          <w:szCs w:val="24"/>
        </w:rPr>
        <w:t>copy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880043" w:rsidRPr="00880043">
          <w:rPr>
            <w:rStyle w:val="Hyperlink"/>
            <w:rFonts w:ascii="Arial" w:eastAsia="平成明朝" w:hAnsi="Arial" w:cs="Arial"/>
            <w:szCs w:val="24"/>
          </w:rPr>
          <w:t>kathleen.reich@iter.org</w:t>
        </w:r>
      </w:hyperlink>
      <w:r w:rsidR="00880043">
        <w:rPr>
          <w:rFonts w:ascii="Arial" w:eastAsia="平成明朝" w:hAnsi="Arial" w:cs="Arial"/>
          <w:color w:val="800000"/>
          <w:szCs w:val="24"/>
        </w:rPr>
        <w:t xml:space="preserve"> </w:t>
      </w:r>
      <w:r w:rsidR="00880043" w:rsidRPr="00880043">
        <w:rPr>
          <w:rFonts w:ascii="Arial" w:eastAsia="平成明朝" w:hAnsi="Arial" w:cs="Arial"/>
          <w:color w:val="800000"/>
          <w:szCs w:val="24"/>
        </w:rPr>
        <w:t xml:space="preserve"> </w:t>
      </w:r>
      <w:r>
        <w:rPr>
          <w:rFonts w:ascii="Arial" w:eastAsia="平成明朝" w:hAnsi="Arial" w:cs="Arial"/>
          <w:color w:val="800000"/>
          <w:szCs w:val="24"/>
        </w:rPr>
        <w:t xml:space="preserve"> before </w:t>
      </w:r>
      <w:r w:rsidR="00743BB2">
        <w:rPr>
          <w:rFonts w:ascii="Arial" w:eastAsia="平成明朝" w:hAnsi="Arial" w:cs="Arial"/>
          <w:color w:val="800000"/>
          <w:szCs w:val="24"/>
        </w:rPr>
        <w:t>1</w:t>
      </w:r>
      <w:bookmarkStart w:id="0" w:name="_GoBack"/>
      <w:bookmarkEnd w:id="0"/>
      <w:r w:rsidR="006E249C">
        <w:rPr>
          <w:rFonts w:ascii="Arial" w:eastAsia="平成明朝" w:hAnsi="Arial" w:cs="Arial"/>
          <w:color w:val="800000"/>
          <w:szCs w:val="24"/>
        </w:rPr>
        <w:t xml:space="preserve"> </w:t>
      </w:r>
      <w:r w:rsidR="00141376">
        <w:rPr>
          <w:rFonts w:ascii="Arial" w:eastAsia="平成明朝" w:hAnsi="Arial" w:cs="Arial"/>
          <w:color w:val="800000"/>
          <w:szCs w:val="24"/>
        </w:rPr>
        <w:t>December</w:t>
      </w:r>
      <w:r w:rsidR="006E249C">
        <w:rPr>
          <w:rFonts w:ascii="Arial" w:eastAsia="平成明朝" w:hAnsi="Arial" w:cs="Arial"/>
          <w:color w:val="800000"/>
          <w:szCs w:val="24"/>
        </w:rPr>
        <w:t xml:space="preserve"> 2023</w:t>
      </w:r>
    </w:p>
    <w:p w14:paraId="3C523042" w14:textId="77777777" w:rsidR="002466FB" w:rsidRPr="009F3BBE" w:rsidRDefault="002466FB" w:rsidP="002466FB">
      <w:pPr>
        <w:keepNext/>
        <w:rPr>
          <w:rFonts w:ascii="Arial" w:eastAsia="平成明朝" w:hAnsi="Arial" w:cs="Arial"/>
          <w:szCs w:val="24"/>
        </w:rPr>
      </w:pPr>
    </w:p>
    <w:p w14:paraId="38123A54" w14:textId="77777777" w:rsidR="002466FB" w:rsidRPr="009F3BBE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>Procurement &amp; Contracts Division</w:t>
                            </w:r>
                          </w:p>
                          <w:p w14:paraId="1B54A8C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19DA925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" fillcolor="#ffc">
                <v:textbox style="mso-fit-shape-to-text:t">
                  <w:txbxContent>
                    <w:p w14:paraId="0571D6D6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 xml:space="preserve">ITER Organization / ITER Headquarters </w:t>
                      </w:r>
                    </w:p>
                    <w:p w14:paraId="7B4B85B0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>Procurement &amp; Contracts Division</w:t>
                      </w:r>
                    </w:p>
                    <w:p w14:paraId="1B54A8C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Route de Vinon-sur-Verdon </w:t>
                      </w:r>
                    </w:p>
                    <w:p w14:paraId="19DA925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381E25" w:rsidRDefault="002466FB" w:rsidP="002466FB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74ADE0C2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="00745E1E">
        <w:rPr>
          <w:rFonts w:ascii="Arial" w:eastAsia="平成明朝" w:hAnsi="Arial" w:cs="Arial"/>
          <w:b/>
          <w:szCs w:val="24"/>
        </w:rPr>
        <w:t>IO/23</w:t>
      </w:r>
      <w:r w:rsidR="0063071C">
        <w:rPr>
          <w:rFonts w:ascii="Arial" w:eastAsia="平成明朝" w:hAnsi="Arial" w:cs="Arial"/>
          <w:b/>
          <w:szCs w:val="24"/>
        </w:rPr>
        <w:t>/CFE/1002</w:t>
      </w:r>
      <w:r w:rsidR="00141376">
        <w:rPr>
          <w:rFonts w:ascii="Arial" w:eastAsia="平成明朝" w:hAnsi="Arial" w:cs="Arial"/>
          <w:b/>
          <w:szCs w:val="24"/>
        </w:rPr>
        <w:t>7406</w:t>
      </w:r>
      <w:r w:rsidRPr="00F4530B">
        <w:rPr>
          <w:rFonts w:ascii="Arial" w:eastAsia="平成明朝" w:hAnsi="Arial" w:cs="Arial"/>
          <w:b/>
          <w:szCs w:val="24"/>
        </w:rPr>
        <w:t>/</w:t>
      </w:r>
      <w:r w:rsidR="00141376">
        <w:rPr>
          <w:rFonts w:ascii="Arial" w:eastAsia="平成明朝" w:hAnsi="Arial" w:cs="Arial"/>
          <w:b/>
          <w:szCs w:val="24"/>
        </w:rPr>
        <w:t>ADO</w:t>
      </w:r>
    </w:p>
    <w:p w14:paraId="703BE42B" w14:textId="51C00B94" w:rsidR="00F4530B" w:rsidRPr="00F4530B" w:rsidRDefault="00F4530B" w:rsidP="00141376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="00141376" w:rsidRPr="00141376">
        <w:rPr>
          <w:rFonts w:ascii="Arial" w:eastAsia="平成明朝" w:hAnsi="Arial" w:cs="Arial"/>
          <w:b/>
          <w:szCs w:val="24"/>
        </w:rPr>
        <w:t>EC</w:t>
      </w:r>
      <w:r w:rsidR="00141376">
        <w:rPr>
          <w:rFonts w:ascii="Arial" w:eastAsia="平成明朝" w:hAnsi="Arial" w:cs="Arial"/>
          <w:b/>
          <w:szCs w:val="24"/>
        </w:rPr>
        <w:t xml:space="preserve">H subsystems support design and </w:t>
      </w:r>
      <w:r w:rsidR="00141376" w:rsidRPr="00141376">
        <w:rPr>
          <w:rFonts w:ascii="Arial" w:eastAsia="平成明朝" w:hAnsi="Arial" w:cs="Arial"/>
          <w:b/>
          <w:szCs w:val="24"/>
        </w:rPr>
        <w:t>manufacturing</w:t>
      </w:r>
    </w:p>
    <w:p w14:paraId="44AD344A" w14:textId="3CB3DFA8" w:rsidR="00F4530B" w:rsidRPr="00975F48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="00141376">
        <w:rPr>
          <w:rFonts w:ascii="Arial" w:eastAsia="平成明朝" w:hAnsi="Arial" w:cs="Arial"/>
          <w:b/>
          <w:szCs w:val="24"/>
        </w:rPr>
        <w:t>Alessia Donato</w:t>
      </w:r>
      <w:r w:rsidR="00745E1E">
        <w:rPr>
          <w:rFonts w:ascii="Arial" w:eastAsia="平成明朝" w:hAnsi="Arial" w:cs="Arial"/>
          <w:b/>
          <w:szCs w:val="24"/>
        </w:rPr>
        <w:t xml:space="preserve"> </w:t>
      </w:r>
      <w:r w:rsidRPr="00A04E67">
        <w:rPr>
          <w:rFonts w:ascii="Arial" w:eastAsia="平成明朝" w:hAnsi="Arial" w:cs="Arial"/>
          <w:b/>
          <w:szCs w:val="24"/>
        </w:rPr>
        <w:t>– Procurement &amp; Contracts Division</w:t>
      </w:r>
      <w:proofErr w:type="gramStart"/>
      <w:r w:rsidR="00745E1E">
        <w:rPr>
          <w:rFonts w:ascii="Arial" w:eastAsia="平成明朝" w:hAnsi="Arial" w:cs="Arial"/>
          <w:b/>
          <w:szCs w:val="24"/>
        </w:rPr>
        <w:t>,</w:t>
      </w:r>
      <w:proofErr w:type="gramEnd"/>
      <w:r w:rsidR="00745E1E">
        <w:rPr>
          <w:rFonts w:ascii="Arial" w:eastAsia="平成明朝" w:hAnsi="Arial" w:cs="Arial"/>
          <w:b/>
          <w:szCs w:val="24"/>
        </w:rPr>
        <w:br/>
      </w:r>
      <w:r w:rsidRPr="00A04E67">
        <w:rPr>
          <w:rFonts w:ascii="Arial" w:eastAsia="平成明朝" w:hAnsi="Arial" w:cs="Arial"/>
          <w:b/>
          <w:szCs w:val="24"/>
        </w:rPr>
        <w:t>ITER HQ Building 72/40</w:t>
      </w:r>
      <w:r w:rsidR="00745E1E">
        <w:rPr>
          <w:rFonts w:ascii="Arial" w:eastAsia="平成明朝" w:hAnsi="Arial" w:cs="Arial"/>
          <w:b/>
          <w:szCs w:val="24"/>
        </w:rPr>
        <w:t>59</w:t>
      </w:r>
    </w:p>
    <w:p w14:paraId="5B31ED18" w14:textId="77777777" w:rsidR="00F4530B" w:rsidRPr="0003577D" w:rsidRDefault="00F4530B" w:rsidP="00990321">
      <w:pPr>
        <w:spacing w:before="0"/>
        <w:jc w:val="center"/>
        <w:rPr>
          <w:b/>
          <w:szCs w:val="24"/>
        </w:rPr>
      </w:pPr>
    </w:p>
    <w:p w14:paraId="7878FA93" w14:textId="46A24560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743BB2">
        <w:rPr>
          <w:szCs w:val="24"/>
        </w:rPr>
      </w:r>
      <w:r w:rsidR="00743BB2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>e</w:t>
      </w:r>
      <w:r w:rsidR="002D0BC3" w:rsidRPr="001A4331">
        <w:rPr>
          <w:szCs w:val="24"/>
        </w:rPr>
        <w:t xml:space="preserve"> </w:t>
      </w:r>
      <w:r w:rsidR="00B37214" w:rsidRPr="001A4331">
        <w:rPr>
          <w:szCs w:val="24"/>
        </w:rPr>
        <w:t>acknowledge receipt of all tender documents for the above mentioned tender.</w:t>
      </w:r>
      <w:r w:rsidR="00533E38">
        <w:rPr>
          <w:szCs w:val="24"/>
        </w:rPr>
        <w:t xml:space="preserve"> </w:t>
      </w:r>
    </w:p>
    <w:p w14:paraId="5431C3A6" w14:textId="17867F29" w:rsidR="007F7BFB" w:rsidRPr="001A4331" w:rsidRDefault="00533E38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="002D0BC3" w:rsidRPr="001A4331">
        <w:rPr>
          <w:szCs w:val="24"/>
        </w:rPr>
        <w:t xml:space="preserve">(In event of missing </w:t>
      </w:r>
      <w:r w:rsidR="00EC6866">
        <w:rPr>
          <w:szCs w:val="24"/>
        </w:rPr>
        <w:t>documents</w:t>
      </w:r>
      <w:r w:rsidR="002D0BC3" w:rsidRPr="001A4331">
        <w:rPr>
          <w:szCs w:val="24"/>
        </w:rPr>
        <w:t xml:space="preserve">, contact the ITER Officer in </w:t>
      </w:r>
      <w:r w:rsidR="00EC6866">
        <w:rPr>
          <w:szCs w:val="24"/>
        </w:rPr>
        <w:t>c</w:t>
      </w:r>
      <w:r w:rsidR="002D0BC3" w:rsidRPr="001A4331">
        <w:rPr>
          <w:szCs w:val="24"/>
        </w:rPr>
        <w:t>harge)</w:t>
      </w:r>
    </w:p>
    <w:p w14:paraId="142BA707" w14:textId="77777777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743BB2">
        <w:rPr>
          <w:szCs w:val="24"/>
        </w:rPr>
      </w:r>
      <w:r w:rsidR="00743BB2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 xml:space="preserve">e intend to submit a tender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221D9C00" w14:textId="5AA010F8" w:rsidR="00A14A96" w:rsidRPr="00990321" w:rsidRDefault="00015275" w:rsidP="00990321">
      <w:pPr>
        <w:tabs>
          <w:tab w:val="right" w:pos="8789"/>
        </w:tabs>
        <w:spacing w:before="100" w:beforeAutospacing="1"/>
        <w:rPr>
          <w:b/>
          <w:szCs w:val="24"/>
        </w:rPr>
      </w:pPr>
      <w:r w:rsidRPr="00990321">
        <w:rPr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1A4331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Default="00B30934" w:rsidP="002466FB">
            <w:pPr>
              <w:ind w:left="190"/>
            </w:pPr>
          </w:p>
          <w:p w14:paraId="31B4DA14" w14:textId="23D9482D" w:rsidR="00015275" w:rsidRPr="001A4331" w:rsidRDefault="00015275" w:rsidP="002466FB">
            <w:pPr>
              <w:tabs>
                <w:tab w:val="right" w:leader="dot" w:pos="5097"/>
              </w:tabs>
              <w:spacing w:before="120"/>
              <w:ind w:left="187"/>
            </w:pPr>
            <w:r>
              <w:t xml:space="preserve">Name: </w:t>
            </w:r>
            <w:r>
              <w:tab/>
              <w:t xml:space="preserve">  </w:t>
            </w:r>
          </w:p>
          <w:p w14:paraId="29AF26C8" w14:textId="77777777" w:rsidR="00B30934" w:rsidRDefault="00B30934" w:rsidP="002466FB">
            <w:pPr>
              <w:ind w:left="190"/>
            </w:pPr>
          </w:p>
          <w:p w14:paraId="21184FAC" w14:textId="61B2B3D2" w:rsidR="00015275" w:rsidRPr="001A4331" w:rsidRDefault="00015275" w:rsidP="002466FB">
            <w:pPr>
              <w:tabs>
                <w:tab w:val="right" w:leader="dot" w:pos="5110"/>
              </w:tabs>
              <w:ind w:left="190"/>
            </w:pPr>
            <w:r>
              <w:t xml:space="preserve">Position: </w:t>
            </w:r>
            <w: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Default="00B30934" w:rsidP="002466FB">
            <w:pPr>
              <w:ind w:left="4"/>
            </w:pPr>
          </w:p>
          <w:p w14:paraId="48DFB66D" w14:textId="1FA97873" w:rsidR="00015275" w:rsidRPr="001A4331" w:rsidRDefault="00015275" w:rsidP="002466FB">
            <w:pPr>
              <w:tabs>
                <w:tab w:val="right" w:leader="dot" w:pos="4594"/>
              </w:tabs>
              <w:ind w:left="4" w:right="119"/>
            </w:pPr>
            <w:r w:rsidRPr="001A4331">
              <w:t xml:space="preserve">Tel: </w:t>
            </w:r>
            <w:r w:rsidRPr="001A4331">
              <w:tab/>
            </w:r>
          </w:p>
          <w:p w14:paraId="4BD9104E" w14:textId="77777777" w:rsidR="00B30934" w:rsidRDefault="00B30934" w:rsidP="002466FB">
            <w:pPr>
              <w:tabs>
                <w:tab w:val="right" w:pos="5088"/>
              </w:tabs>
              <w:ind w:left="4"/>
            </w:pPr>
          </w:p>
          <w:p w14:paraId="51E671F6" w14:textId="49B7DC79" w:rsidR="00015275" w:rsidRPr="001A4331" w:rsidRDefault="00015275" w:rsidP="002466FB">
            <w:pPr>
              <w:tabs>
                <w:tab w:val="left" w:leader="dot" w:pos="4683"/>
              </w:tabs>
              <w:ind w:left="4"/>
            </w:pPr>
            <w:r>
              <w:t>E-mail address</w:t>
            </w:r>
            <w:r w:rsidRPr="001A4331">
              <w:t>:</w:t>
            </w:r>
            <w:r w:rsidR="00E16475" w:rsidRPr="001A4331">
              <w:t xml:space="preserve"> </w:t>
            </w:r>
            <w:r w:rsidR="00E16475" w:rsidRPr="001A4331">
              <w:tab/>
            </w:r>
          </w:p>
        </w:tc>
      </w:tr>
      <w:tr w:rsidR="00015275" w:rsidRPr="001A4331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Default="00015275" w:rsidP="0036278F">
            <w:pPr>
              <w:tabs>
                <w:tab w:val="right" w:leader="dot" w:pos="5099"/>
              </w:tabs>
              <w:ind w:left="190"/>
            </w:pPr>
          </w:p>
          <w:p w14:paraId="40E667E1" w14:textId="74A6BAD3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Signatory Name:</w:t>
            </w:r>
            <w:r w:rsidRPr="001A4331">
              <w:t xml:space="preserve"> </w:t>
            </w:r>
            <w:r w:rsidRPr="001A4331">
              <w:tab/>
            </w:r>
          </w:p>
          <w:p w14:paraId="2E9744AD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0FBEB5B" w14:textId="17940D9E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rFonts w:hint="eastAsia"/>
                <w:lang w:eastAsia="zh-CN"/>
              </w:rPr>
              <w:t>Ti</w:t>
            </w:r>
            <w:r>
              <w:t>tle:</w:t>
            </w:r>
            <w:r w:rsidRPr="001A4331">
              <w:t xml:space="preserve"> </w:t>
            </w:r>
            <w:r w:rsidRPr="001A4331">
              <w:tab/>
            </w:r>
          </w:p>
          <w:p w14:paraId="32BFBB7B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7AE0E4D4" w14:textId="3008ACC3" w:rsidR="00015275" w:rsidRDefault="00015275" w:rsidP="0036278F">
            <w:pPr>
              <w:tabs>
                <w:tab w:val="right" w:leader="dot" w:pos="5099"/>
              </w:tabs>
              <w:ind w:left="190"/>
            </w:pPr>
            <w:r>
              <w:t>Signature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  <w:r>
              <w:t xml:space="preserve"> </w:t>
            </w:r>
          </w:p>
          <w:p w14:paraId="280F4AC2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F585F3F" w14:textId="29D69498" w:rsidR="00E16475" w:rsidRPr="001A4331" w:rsidRDefault="00E16475" w:rsidP="0036278F">
            <w:pPr>
              <w:tabs>
                <w:tab w:val="right" w:leader="dot" w:pos="5099"/>
              </w:tabs>
              <w:ind w:left="190"/>
            </w:pPr>
            <w:r>
              <w:t>Date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</w:p>
        </w:tc>
      </w:tr>
    </w:tbl>
    <w:p w14:paraId="4C0D44A6" w14:textId="77777777" w:rsidR="002563A2" w:rsidRPr="002563A2" w:rsidRDefault="002563A2" w:rsidP="00015275"/>
    <w:sectPr w:rsidR="002563A2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algun Gothic Semilight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??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2A86" w14:textId="47398412" w:rsidR="00CF0B7C" w:rsidRPr="001F656D" w:rsidRDefault="00141376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>
      <w:rPr>
        <w:sz w:val="20"/>
        <w:szCs w:val="28"/>
      </w:rPr>
      <w:t>IO/23/CFE/10027406/ADO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743BB2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743BB2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0"/>
  </w:num>
  <w:num w:numId="5">
    <w:abstractNumId w:val="26"/>
  </w:num>
  <w:num w:numId="6">
    <w:abstractNumId w:val="33"/>
  </w:num>
  <w:num w:numId="7">
    <w:abstractNumId w:val="13"/>
  </w:num>
  <w:num w:numId="8">
    <w:abstractNumId w:val="35"/>
  </w:num>
  <w:num w:numId="9">
    <w:abstractNumId w:val="36"/>
  </w:num>
  <w:num w:numId="10">
    <w:abstractNumId w:val="22"/>
  </w:num>
  <w:num w:numId="11">
    <w:abstractNumId w:val="34"/>
  </w:num>
  <w:num w:numId="12">
    <w:abstractNumId w:val="17"/>
  </w:num>
  <w:num w:numId="13">
    <w:abstractNumId w:val="23"/>
  </w:num>
  <w:num w:numId="14">
    <w:abstractNumId w:val="24"/>
  </w:num>
  <w:num w:numId="15">
    <w:abstractNumId w:val="25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9"/>
  </w:num>
  <w:num w:numId="19">
    <w:abstractNumId w:val="12"/>
  </w:num>
  <w:num w:numId="20">
    <w:abstractNumId w:val="37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8"/>
  </w:num>
  <w:num w:numId="27">
    <w:abstractNumId w:val="21"/>
  </w:num>
  <w:num w:numId="28">
    <w:abstractNumId w:val="29"/>
  </w:num>
  <w:num w:numId="29">
    <w:abstractNumId w:val="18"/>
  </w:num>
  <w:num w:numId="30">
    <w:abstractNumId w:val="10"/>
  </w:num>
  <w:num w:numId="31">
    <w:abstractNumId w:val="32"/>
  </w:num>
  <w:num w:numId="32">
    <w:abstractNumId w:val="7"/>
  </w:num>
  <w:num w:numId="33">
    <w:abstractNumId w:val="31"/>
  </w:num>
  <w:num w:numId="34">
    <w:abstractNumId w:val="14"/>
  </w:num>
  <w:num w:numId="35">
    <w:abstractNumId w:val="38"/>
  </w:num>
  <w:num w:numId="36">
    <w:abstractNumId w:val="20"/>
  </w:num>
  <w:num w:numId="37">
    <w:abstractNumId w:val="6"/>
  </w:num>
  <w:num w:numId="38">
    <w:abstractNumId w:val="9"/>
  </w:num>
  <w:num w:numId="39">
    <w:abstractNumId w:val="39"/>
  </w:num>
  <w:num w:numId="40">
    <w:abstractNumId w:val="3"/>
  </w:num>
  <w:num w:numId="41">
    <w:abstractNumId w:val="30"/>
  </w:num>
  <w:num w:numId="4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45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376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4336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52A2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319C"/>
    <w:rsid w:val="003702E6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249C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3BB2"/>
    <w:rsid w:val="00745E1E"/>
    <w:rsid w:val="007463E4"/>
    <w:rsid w:val="0075023A"/>
    <w:rsid w:val="007552CE"/>
    <w:rsid w:val="00756399"/>
    <w:rsid w:val="0075660B"/>
    <w:rsid w:val="00762085"/>
    <w:rsid w:val="0076520D"/>
    <w:rsid w:val="00765DE8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0043"/>
    <w:rsid w:val="00882047"/>
    <w:rsid w:val="008820B4"/>
    <w:rsid w:val="0088218B"/>
    <w:rsid w:val="00882BB5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832"/>
    <w:rsid w:val="009C1B39"/>
    <w:rsid w:val="009C1DA0"/>
    <w:rsid w:val="009C21E2"/>
    <w:rsid w:val="009C67A2"/>
    <w:rsid w:val="009C7783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D7B"/>
    <w:rsid w:val="00C06060"/>
    <w:rsid w:val="00C07EFE"/>
    <w:rsid w:val="00C10EBE"/>
    <w:rsid w:val="00C167F1"/>
    <w:rsid w:val="00C17EAD"/>
    <w:rsid w:val="00C22E58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kathleen.reich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essia.donato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3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3338F5-0779-454B-8F75-FD3C6685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792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Donato Alessia EXT</cp:lastModifiedBy>
  <cp:revision>19</cp:revision>
  <cp:lastPrinted>2022-05-09T06:47:00Z</cp:lastPrinted>
  <dcterms:created xsi:type="dcterms:W3CDTF">2022-07-12T10:57:00Z</dcterms:created>
  <dcterms:modified xsi:type="dcterms:W3CDTF">2023-11-08T16:09:00Z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